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620" w:rsidRPr="00933257" w:rsidP="00BD06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920CA0">
        <w:rPr>
          <w:rFonts w:ascii="Times New Roman" w:eastAsia="Times New Roman" w:hAnsi="Times New Roman" w:cs="Times New Roman"/>
          <w:color w:val="FF0000"/>
          <w:lang w:eastAsia="ru-RU"/>
        </w:rPr>
        <w:t>61</w:t>
      </w: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</w:t>
      </w:r>
      <w:r w:rsidR="00F5257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BD0620" w:rsidRPr="00933257" w:rsidP="00BD062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933257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</w:rPr>
        <w:t>86MS0005-01-2024-011531-56</w:t>
      </w:r>
    </w:p>
    <w:p w:rsidR="00BD0620" w:rsidRPr="00E24A19" w:rsidP="00BD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D0620" w:rsidRPr="00E24A19" w:rsidP="00BD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20" w:rsidRPr="00E24A19" w:rsidP="00BD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2025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BD0620" w:rsidRPr="00E24A19" w:rsidP="00BD0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Кошелева Дмитрия Николаевича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 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20" w:rsidRPr="00E24A19" w:rsidP="00BD06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D0620" w:rsidRPr="00E24A19" w:rsidP="00BD06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Кошелев Д.Н., </w:t>
      </w:r>
      <w:r>
        <w:rPr>
          <w:rFonts w:ascii="Times New Roman" w:hAnsi="Times New Roman" w:cs="Times New Roman"/>
          <w:sz w:val="28"/>
          <w:szCs w:val="28"/>
        </w:rPr>
        <w:t xml:space="preserve">01.11.2024  </w:t>
      </w:r>
      <w:r w:rsidRPr="00E24A19">
        <w:rPr>
          <w:rFonts w:ascii="Times New Roman" w:hAnsi="Times New Roman" w:cs="Times New Roman"/>
          <w:sz w:val="28"/>
          <w:szCs w:val="28"/>
        </w:rPr>
        <w:t>года</w:t>
      </w:r>
      <w:r w:rsidRPr="00E24A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00:23</w:t>
      </w:r>
      <w:r w:rsidRPr="00E24A1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621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sz w:val="28"/>
          <w:szCs w:val="28"/>
        </w:rPr>
        <w:t xml:space="preserve">Тюмень-Ханты-Мансийск,  Нефтеюганский </w:t>
      </w:r>
      <w:r w:rsidRPr="00E24A19">
        <w:rPr>
          <w:rFonts w:ascii="Times New Roman" w:hAnsi="Times New Roman" w:cs="Times New Roman"/>
          <w:sz w:val="28"/>
          <w:szCs w:val="28"/>
        </w:rPr>
        <w:t xml:space="preserve"> район, управляя автомобилем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запрещен», </w:t>
      </w:r>
      <w:r w:rsidR="00EB1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пересечением дорожной разметки 1.1,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нарушил п. 1.3 Правил дорожног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движения. </w:t>
      </w:r>
    </w:p>
    <w:p w:rsidR="00BD0620" w:rsidRPr="00920CA0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рассмотрении дела об административном правонарушении Кошелев Д.Н. вину признал. 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 заслушав Кошелева Д.В., исследовал следующие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 по делу: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660049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 Д.В.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имеется его подпись, </w:t>
      </w:r>
      <w:r w:rsidRPr="00E2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замечаний не указал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в объяснении указал, что согласен оплатить штраф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года, согласно которой видно, что на </w:t>
      </w:r>
      <w:r>
        <w:rPr>
          <w:rFonts w:ascii="Times New Roman" w:hAnsi="Times New Roman" w:cs="Times New Roman"/>
          <w:sz w:val="28"/>
          <w:szCs w:val="28"/>
        </w:rPr>
        <w:t>621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</w:t>
      </w:r>
      <w:r w:rsidRPr="00E24A19">
        <w:rPr>
          <w:rFonts w:ascii="Times New Roman" w:hAnsi="Times New Roman" w:cs="Times New Roman"/>
          <w:sz w:val="28"/>
          <w:szCs w:val="28"/>
        </w:rPr>
        <w:t xml:space="preserve">автодороги </w:t>
      </w:r>
      <w:r w:rsidR="00057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-Ханты-Мансийск, 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Нефтеюганский </w:t>
      </w:r>
      <w:r w:rsidRPr="00E24A19">
        <w:rPr>
          <w:rFonts w:ascii="Times New Roman" w:hAnsi="Times New Roman" w:cs="Times New Roman"/>
          <w:sz w:val="28"/>
          <w:szCs w:val="28"/>
        </w:rPr>
        <w:t xml:space="preserve"> район,  управляя автомобилем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знака 3.20 «Обгон запрещен»</w:t>
      </w:r>
      <w:r w:rsidR="00EB1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A81D3B" w:rsidR="00EB141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="00057E2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дорожной разметки 1.1.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данной схемой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Кошелев Д.В.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BD0620" w:rsidRPr="00E24A19" w:rsidP="00BD0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24A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знак </w:t>
      </w:r>
      <w:r>
        <w:rPr>
          <w:rFonts w:ascii="Times New Roman" w:hAnsi="Times New Roman" w:cs="Times New Roman"/>
          <w:bCs/>
          <w:sz w:val="28"/>
          <w:szCs w:val="28"/>
        </w:rPr>
        <w:t>**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совершает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манёвр обгона с выездом на полосу дороги, предназначенную для встречного движения</w:t>
      </w:r>
      <w:r w:rsidR="00057E2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в зоне действия дорожного знака 3.20 «Обгон запрещен»</w:t>
      </w:r>
      <w:r w:rsidR="00EB1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41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и</w:t>
      </w:r>
      <w:r w:rsidRPr="00A81D3B" w:rsidR="00EB141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A81D3B" w:rsidR="00EB141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дорожной разметки 1.1</w:t>
      </w:r>
      <w:r w:rsidRPr="00E24A19">
        <w:rPr>
          <w:rFonts w:ascii="Times New Roman" w:hAnsi="Times New Roman" w:cs="Times New Roman"/>
          <w:bCs/>
          <w:sz w:val="28"/>
          <w:szCs w:val="28"/>
        </w:rPr>
        <w:t>;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знаков, из которой усматривается на </w:t>
      </w:r>
      <w:r>
        <w:rPr>
          <w:rFonts w:ascii="Times New Roman" w:hAnsi="Times New Roman" w:cs="Times New Roman"/>
          <w:sz w:val="28"/>
          <w:szCs w:val="28"/>
        </w:rPr>
        <w:t>621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автодороги </w:t>
      </w:r>
      <w:r>
        <w:rPr>
          <w:rFonts w:ascii="Times New Roman" w:hAnsi="Times New Roman" w:cs="Times New Roman"/>
          <w:sz w:val="28"/>
          <w:szCs w:val="28"/>
        </w:rPr>
        <w:t xml:space="preserve">Тюмень-Ханты-Мансийск,  Нефтеюганский </w:t>
      </w:r>
      <w:r w:rsidRPr="00E24A19">
        <w:rPr>
          <w:rFonts w:ascii="Times New Roman" w:hAnsi="Times New Roman" w:cs="Times New Roman"/>
          <w:sz w:val="28"/>
          <w:szCs w:val="28"/>
        </w:rPr>
        <w:t xml:space="preserve"> район, 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дорожного знака 3.20 «Обгон запрещен»</w:t>
      </w:r>
      <w:r w:rsidR="00EB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41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</w:t>
      </w:r>
      <w:r w:rsidRPr="00A81D3B" w:rsidR="00EB141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A81D3B" w:rsidR="00EB141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дорожной разметки 1.1</w:t>
      </w:r>
      <w:r w:rsidRPr="00A81D3B" w:rsidR="00EB141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запрещающего обгон на данном участке дороги.</w:t>
      </w:r>
    </w:p>
    <w:p w:rsidR="00BD0620" w:rsidRPr="00E24A19" w:rsidP="00BD0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установлена ответственность ч.3 ст.12.15 настоящего Кодекса.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им прав и регулирующих дорожное движение установленными сигналами.</w:t>
      </w:r>
    </w:p>
    <w:p w:rsidR="00EB1411" w:rsidP="00BD0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наченную для встречного движения, и последующим возвращением на ранее занимаемую полосу (сторону проезжей части).</w:t>
      </w:r>
    </w:p>
    <w:p w:rsidR="00EB1411" w:rsidP="00EB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 обгон всех транспортных средств, кроме тихоходных транспортных средств, гужевых повозок, мопедов и двухко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лесных мотоциклов без коляски. </w:t>
      </w:r>
    </w:p>
    <w:p w:rsidR="00EB1411" w:rsidRPr="00A81D3B" w:rsidP="00EB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въезд запрещен; обозначает 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границы стояночных мест транспортных средств; Разметку 1.1 (сплошная) пересекать запрещается</w:t>
      </w:r>
      <w:r w:rsidRPr="00A81D3B">
        <w:rPr>
          <w:rFonts w:ascii="Times New Roman" w:hAnsi="Times New Roman" w:cs="Times New Roman"/>
          <w:sz w:val="26"/>
          <w:szCs w:val="26"/>
        </w:rPr>
        <w:t>.</w:t>
      </w:r>
    </w:p>
    <w:p w:rsidR="00BD0620" w:rsidRPr="00E24A19" w:rsidP="00BD06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Кошелевым Д.В.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 протоколом об административном правонарушении, схемой,  видеофиксацией, дислокацией дорожных знаков.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ержат. </w:t>
      </w:r>
    </w:p>
    <w:p w:rsidR="00BD0620" w:rsidRPr="00E24A19" w:rsidP="00BD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Д.В.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предусмотренных ст. ст. 4.2 и 4.3  КоАП РФ, мировым судьей не установлено.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 и отягчающих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административную ответственность, приходит к выводу, что наказание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BD0620" w:rsidRPr="00E24A19" w:rsidP="00BD062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BD0620" w:rsidRPr="00E24A19" w:rsidP="00BD062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20" w:rsidRPr="00E24A19" w:rsidP="00BD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BD0620" w:rsidRPr="00E24A19" w:rsidP="00BD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20" w:rsidRPr="00E24A19" w:rsidP="00BD062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Кошелева Дмитрия Николаевича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штрафа в размере 5 000 (пяти тысяч) рублей.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КПП 860101001, ИНН 8601010390, БИК УФК 007162163, Единый 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казначейский 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40730021971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BD0620" w:rsidRPr="00E24A19" w:rsidP="00BD062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BD0620" w:rsidRPr="00E24A19" w:rsidP="00BD062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</w:t>
      </w:r>
      <w:r w:rsidRPr="00E24A1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2500 (двух тысяч пятисот)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BD0620" w:rsidRPr="00E24A19" w:rsidP="00BD062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суток со дня в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ручения или получения копии постановления через мирового судью судебного участка № 1. </w:t>
      </w:r>
    </w:p>
    <w:p w:rsidR="00BD0620" w:rsidRPr="00E24A19" w:rsidP="00BD0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20" w:rsidRPr="00E24A19" w:rsidP="00BD0620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О.В.Вдовина</w:t>
      </w:r>
    </w:p>
    <w:p w:rsidR="00BD0620" w:rsidRPr="00E24A19" w:rsidP="00BD062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p w:rsidR="00BD0620" w:rsidP="00BD0620"/>
    <w:p w:rsidR="00BD0620" w:rsidP="00BD0620">
      <w:pPr>
        <w:spacing w:after="0" w:line="240" w:lineRule="auto"/>
        <w:ind w:firstLine="540"/>
        <w:jc w:val="both"/>
      </w:pPr>
    </w:p>
    <w:p w:rsidR="00C72D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0"/>
    <w:rsid w:val="00057E2B"/>
    <w:rsid w:val="001A2BDB"/>
    <w:rsid w:val="00920CA0"/>
    <w:rsid w:val="00933257"/>
    <w:rsid w:val="00A81D3B"/>
    <w:rsid w:val="00BD0620"/>
    <w:rsid w:val="00C72D24"/>
    <w:rsid w:val="00E24A19"/>
    <w:rsid w:val="00EB1411"/>
    <w:rsid w:val="00F52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FBEF5-35EA-4B20-B490-91EB31F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6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